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1176D" w14:textId="1F3BA062" w:rsidR="00F12B2F" w:rsidRDefault="00F12B2F" w:rsidP="00F12B2F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bookmarkStart w:id="0" w:name="_Hlk129177567"/>
      <w:bookmarkStart w:id="1" w:name="_Hlk128742092"/>
      <w:r>
        <w:rPr>
          <w:rFonts w:ascii="Times New Roman" w:hAnsi="Times New Roman"/>
          <w:sz w:val="24"/>
          <w:szCs w:val="24"/>
        </w:rPr>
        <w:t xml:space="preserve">Załącznik nr </w:t>
      </w:r>
      <w:r w:rsidR="00E915E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do umowy</w:t>
      </w:r>
      <w:r w:rsidR="00E915E6">
        <w:rPr>
          <w:rFonts w:ascii="Times New Roman" w:hAnsi="Times New Roman"/>
          <w:sz w:val="24"/>
          <w:szCs w:val="24"/>
        </w:rPr>
        <w:t>…………………..</w:t>
      </w:r>
    </w:p>
    <w:p w14:paraId="771C98F8" w14:textId="77777777" w:rsidR="00F12B2F" w:rsidRDefault="00F12B2F" w:rsidP="005D6713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F256359" w14:textId="77777777" w:rsidR="00E43E3F" w:rsidRDefault="00E43E3F" w:rsidP="005D6713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OŚWIADCZENIE WYKONAWCY</w:t>
      </w:r>
    </w:p>
    <w:p w14:paraId="57CA53D0" w14:textId="77777777" w:rsidR="00F12B2F" w:rsidRPr="00E43E3F" w:rsidRDefault="00F12B2F" w:rsidP="00E43E3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399741A" w14:textId="77777777" w:rsidR="00142EA4" w:rsidRDefault="00142EA4" w:rsidP="00F12B2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993F2A1" w14:textId="55CE8914" w:rsidR="00142EA4" w:rsidRDefault="00E43E3F" w:rsidP="00F12B2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</w:t>
      </w:r>
      <w:r w:rsidR="00DA24DB">
        <w:rPr>
          <w:rFonts w:ascii="Times New Roman" w:hAnsi="Times New Roman"/>
          <w:sz w:val="24"/>
          <w:szCs w:val="24"/>
        </w:rPr>
        <w:t xml:space="preserve"> </w:t>
      </w:r>
      <w:r w:rsidR="00142EA4">
        <w:rPr>
          <w:rFonts w:ascii="Times New Roman" w:hAnsi="Times New Roman"/>
          <w:sz w:val="24"/>
          <w:szCs w:val="24"/>
        </w:rPr>
        <w:t xml:space="preserve">opracowania projektowe nie zawierają  </w:t>
      </w:r>
      <w:r w:rsidR="00142EA4" w:rsidRPr="00142EA4">
        <w:rPr>
          <w:rFonts w:ascii="Times New Roman" w:hAnsi="Times New Roman"/>
          <w:sz w:val="24"/>
          <w:szCs w:val="24"/>
        </w:rPr>
        <w:t>norm, ocen technicznych, specyfikacji technicznych i</w:t>
      </w:r>
      <w:r w:rsidR="00142EA4">
        <w:rPr>
          <w:rFonts w:ascii="Times New Roman" w:hAnsi="Times New Roman"/>
          <w:sz w:val="24"/>
          <w:szCs w:val="24"/>
        </w:rPr>
        <w:t> </w:t>
      </w:r>
      <w:r w:rsidR="00142EA4" w:rsidRPr="00142EA4">
        <w:rPr>
          <w:rFonts w:ascii="Times New Roman" w:hAnsi="Times New Roman"/>
          <w:sz w:val="24"/>
          <w:szCs w:val="24"/>
        </w:rPr>
        <w:t>system</w:t>
      </w:r>
      <w:r w:rsidR="002E38EF">
        <w:rPr>
          <w:rFonts w:ascii="Times New Roman" w:hAnsi="Times New Roman"/>
          <w:sz w:val="24"/>
          <w:szCs w:val="24"/>
        </w:rPr>
        <w:t>ów</w:t>
      </w:r>
      <w:r w:rsidR="00142EA4" w:rsidRPr="00142EA4">
        <w:rPr>
          <w:rFonts w:ascii="Times New Roman" w:hAnsi="Times New Roman"/>
          <w:sz w:val="24"/>
          <w:szCs w:val="24"/>
        </w:rPr>
        <w:t xml:space="preserve"> referencji technicznych, o których mowa w art. 101 ust. 1 pkt 2 oraz ust. 3 Prawa zamówień publicznych</w:t>
      </w:r>
      <w:r w:rsidR="00142EA4">
        <w:rPr>
          <w:rFonts w:ascii="Times New Roman" w:hAnsi="Times New Roman"/>
          <w:sz w:val="24"/>
          <w:szCs w:val="24"/>
        </w:rPr>
        <w:t>*</w:t>
      </w:r>
    </w:p>
    <w:p w14:paraId="5941717F" w14:textId="49E22F02" w:rsidR="0039655A" w:rsidRDefault="0039655A" w:rsidP="00F12B2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lub </w:t>
      </w:r>
    </w:p>
    <w:p w14:paraId="6A3B2B59" w14:textId="77777777" w:rsidR="009B56D1" w:rsidRDefault="00DA24DB" w:rsidP="00F12B2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A24DB">
        <w:rPr>
          <w:rFonts w:ascii="Times New Roman" w:hAnsi="Times New Roman"/>
          <w:sz w:val="24"/>
          <w:szCs w:val="24"/>
        </w:rPr>
        <w:t>Oświadczam, że</w:t>
      </w:r>
      <w:r w:rsidR="009B56D1">
        <w:rPr>
          <w:rFonts w:ascii="Times New Roman" w:hAnsi="Times New Roman"/>
          <w:sz w:val="24"/>
          <w:szCs w:val="24"/>
        </w:rPr>
        <w:t>:</w:t>
      </w:r>
    </w:p>
    <w:p w14:paraId="2FC37FFE" w14:textId="5ED3AF49" w:rsidR="009B56D1" w:rsidRPr="002E38EF" w:rsidRDefault="00DA24DB" w:rsidP="009B56D1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9B56D1">
        <w:rPr>
          <w:rFonts w:ascii="Times New Roman" w:hAnsi="Times New Roman"/>
          <w:sz w:val="24"/>
          <w:szCs w:val="24"/>
        </w:rPr>
        <w:t xml:space="preserve"> </w:t>
      </w:r>
      <w:r w:rsidR="00BE779A" w:rsidRPr="009B56D1">
        <w:rPr>
          <w:rFonts w:ascii="Times New Roman" w:hAnsi="Times New Roman"/>
          <w:sz w:val="24"/>
          <w:szCs w:val="24"/>
        </w:rPr>
        <w:t xml:space="preserve">opracowania projektowe </w:t>
      </w:r>
      <w:r w:rsidR="002E38EF">
        <w:rPr>
          <w:rFonts w:ascii="Times New Roman" w:hAnsi="Times New Roman"/>
          <w:sz w:val="24"/>
          <w:szCs w:val="24"/>
        </w:rPr>
        <w:t>odnoszą się do</w:t>
      </w:r>
      <w:r w:rsidR="00BE779A" w:rsidRPr="009B56D1">
        <w:rPr>
          <w:rFonts w:ascii="Times New Roman" w:hAnsi="Times New Roman"/>
          <w:sz w:val="24"/>
          <w:szCs w:val="24"/>
        </w:rPr>
        <w:t xml:space="preserve"> norm, ocen techniczn</w:t>
      </w:r>
      <w:r w:rsidR="002E38EF">
        <w:rPr>
          <w:rFonts w:ascii="Times New Roman" w:hAnsi="Times New Roman"/>
          <w:sz w:val="24"/>
          <w:szCs w:val="24"/>
        </w:rPr>
        <w:t>ych</w:t>
      </w:r>
      <w:r w:rsidR="00BE779A" w:rsidRPr="009B56D1">
        <w:rPr>
          <w:rFonts w:ascii="Times New Roman" w:hAnsi="Times New Roman"/>
          <w:sz w:val="24"/>
          <w:szCs w:val="24"/>
        </w:rPr>
        <w:t>, specyfikacj</w:t>
      </w:r>
      <w:r w:rsidR="002E38EF">
        <w:rPr>
          <w:rFonts w:ascii="Times New Roman" w:hAnsi="Times New Roman"/>
          <w:sz w:val="24"/>
          <w:szCs w:val="24"/>
        </w:rPr>
        <w:t>i</w:t>
      </w:r>
      <w:r w:rsidR="00BE779A" w:rsidRPr="009B56D1">
        <w:rPr>
          <w:rFonts w:ascii="Times New Roman" w:hAnsi="Times New Roman"/>
          <w:sz w:val="24"/>
          <w:szCs w:val="24"/>
        </w:rPr>
        <w:t xml:space="preserve"> techniczn</w:t>
      </w:r>
      <w:r w:rsidR="002E38EF">
        <w:rPr>
          <w:rFonts w:ascii="Times New Roman" w:hAnsi="Times New Roman"/>
          <w:sz w:val="24"/>
          <w:szCs w:val="24"/>
        </w:rPr>
        <w:t>ych</w:t>
      </w:r>
      <w:r w:rsidR="00BE779A" w:rsidRPr="009B56D1">
        <w:rPr>
          <w:rFonts w:ascii="Times New Roman" w:hAnsi="Times New Roman"/>
          <w:sz w:val="24"/>
          <w:szCs w:val="24"/>
        </w:rPr>
        <w:t xml:space="preserve"> i system</w:t>
      </w:r>
      <w:r w:rsidR="002E38EF">
        <w:rPr>
          <w:rFonts w:ascii="Times New Roman" w:hAnsi="Times New Roman"/>
          <w:sz w:val="24"/>
          <w:szCs w:val="24"/>
        </w:rPr>
        <w:t>ów</w:t>
      </w:r>
      <w:r w:rsidR="00BE779A" w:rsidRPr="009B56D1">
        <w:rPr>
          <w:rFonts w:ascii="Times New Roman" w:hAnsi="Times New Roman"/>
          <w:sz w:val="24"/>
          <w:szCs w:val="24"/>
        </w:rPr>
        <w:t xml:space="preserve"> referencji technicznych, o których mowa w art. 101 ust. 1 pkt 2 oraz ust. 3 Prawa zamówień publicznych</w:t>
      </w:r>
      <w:r w:rsidR="002E38EF">
        <w:rPr>
          <w:rFonts w:ascii="Times New Roman" w:hAnsi="Times New Roman"/>
          <w:sz w:val="24"/>
          <w:szCs w:val="24"/>
        </w:rPr>
        <w:t>,</w:t>
      </w:r>
    </w:p>
    <w:p w14:paraId="6A9F4120" w14:textId="79F85B8F" w:rsidR="002E38EF" w:rsidRPr="009B56D1" w:rsidRDefault="002E38EF" w:rsidP="009B56D1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Odniesienia, o których mowa w pkt. 1 zastosowano w kolejności preferencji wskazanej </w:t>
      </w:r>
      <w:r w:rsidRPr="002E38EF">
        <w:rPr>
          <w:rFonts w:ascii="Times New Roman" w:hAnsi="Times New Roman"/>
          <w:bCs/>
          <w:sz w:val="24"/>
          <w:szCs w:val="24"/>
        </w:rPr>
        <w:t>w art. 101 ust. 1 pkt 2 oraz ust. 3 Prawa zamówień publicznych</w:t>
      </w:r>
      <w:r>
        <w:rPr>
          <w:rFonts w:ascii="Times New Roman" w:hAnsi="Times New Roman"/>
          <w:bCs/>
          <w:sz w:val="24"/>
          <w:szCs w:val="24"/>
        </w:rPr>
        <w:t>,</w:t>
      </w:r>
    </w:p>
    <w:p w14:paraId="710D9CF3" w14:textId="79C5C85D" w:rsidR="009B56D1" w:rsidRDefault="0047397A" w:rsidP="009B56D1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9B56D1">
        <w:rPr>
          <w:rFonts w:ascii="Times New Roman" w:hAnsi="Times New Roman"/>
          <w:sz w:val="24"/>
          <w:szCs w:val="24"/>
        </w:rPr>
        <w:t>przy każdej normie, ocenie technicznej</w:t>
      </w:r>
      <w:r w:rsidR="00282E18" w:rsidRPr="009B56D1">
        <w:rPr>
          <w:rFonts w:ascii="Times New Roman" w:hAnsi="Times New Roman"/>
          <w:bCs/>
          <w:sz w:val="24"/>
          <w:szCs w:val="24"/>
        </w:rPr>
        <w:t xml:space="preserve">, specyfikacji technicznej i systemie referencji technicznych, o których mowa </w:t>
      </w:r>
      <w:bookmarkStart w:id="2" w:name="_Hlk130988617"/>
      <w:r w:rsidR="00282E18" w:rsidRPr="009B56D1">
        <w:rPr>
          <w:rFonts w:ascii="Times New Roman" w:hAnsi="Times New Roman"/>
          <w:bCs/>
          <w:sz w:val="24"/>
          <w:szCs w:val="24"/>
        </w:rPr>
        <w:t>w art. 101 ust. 1 pkt 2 oraz ust. 3 Prawa zamówień publicznych</w:t>
      </w:r>
      <w:bookmarkEnd w:id="2"/>
      <w:r w:rsidR="00282E18" w:rsidRPr="009B56D1">
        <w:rPr>
          <w:rFonts w:ascii="Times New Roman" w:hAnsi="Times New Roman"/>
          <w:bCs/>
          <w:sz w:val="24"/>
          <w:szCs w:val="24"/>
        </w:rPr>
        <w:t xml:space="preserve"> </w:t>
      </w:r>
      <w:r w:rsidR="0099550C" w:rsidRPr="009B56D1">
        <w:rPr>
          <w:rFonts w:ascii="Times New Roman" w:hAnsi="Times New Roman"/>
          <w:sz w:val="24"/>
          <w:szCs w:val="24"/>
        </w:rPr>
        <w:t xml:space="preserve">dopuszczono rozwiązania równoważne i </w:t>
      </w:r>
      <w:r w:rsidR="00282E18" w:rsidRPr="009B56D1">
        <w:rPr>
          <w:rFonts w:ascii="Times New Roman" w:hAnsi="Times New Roman"/>
          <w:bCs/>
          <w:sz w:val="24"/>
          <w:szCs w:val="24"/>
        </w:rPr>
        <w:t>użyto sformułowani</w:t>
      </w:r>
      <w:r w:rsidR="00FB7C5B">
        <w:rPr>
          <w:rFonts w:ascii="Times New Roman" w:hAnsi="Times New Roman"/>
          <w:bCs/>
          <w:sz w:val="24"/>
          <w:szCs w:val="24"/>
        </w:rPr>
        <w:t>a</w:t>
      </w:r>
      <w:r w:rsidR="00282E18" w:rsidRPr="009B56D1">
        <w:rPr>
          <w:rFonts w:ascii="Times New Roman" w:hAnsi="Times New Roman"/>
          <w:bCs/>
          <w:sz w:val="24"/>
          <w:szCs w:val="24"/>
        </w:rPr>
        <w:t xml:space="preserve"> "lub równoważne"</w:t>
      </w:r>
    </w:p>
    <w:p w14:paraId="1CC716AB" w14:textId="77777777" w:rsidR="00BE779A" w:rsidRDefault="00BE779A" w:rsidP="00F12B2F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F08456C" w14:textId="68BB468B" w:rsidR="00282E18" w:rsidRPr="00282E18" w:rsidRDefault="00F12B2F" w:rsidP="00282E18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</w:t>
      </w:r>
      <w:r w:rsidR="00282E18" w:rsidRPr="00F12B2F">
        <w:rPr>
          <w:rFonts w:ascii="Times New Roman" w:hAnsi="Times New Roman"/>
          <w:bCs/>
          <w:sz w:val="24"/>
          <w:szCs w:val="24"/>
        </w:rPr>
        <w:t xml:space="preserve"> załączeniu przedkładam wykaz </w:t>
      </w:r>
      <w:bookmarkStart w:id="3" w:name="_Hlk130905211"/>
      <w:r w:rsidR="00282E18" w:rsidRPr="00F12B2F">
        <w:rPr>
          <w:rFonts w:ascii="Times New Roman" w:hAnsi="Times New Roman"/>
          <w:bCs/>
          <w:sz w:val="24"/>
          <w:szCs w:val="24"/>
        </w:rPr>
        <w:t>norm, ocen technicznych, specyfikacji technicznych i</w:t>
      </w:r>
      <w:r w:rsidR="0045602E" w:rsidRPr="00F12B2F">
        <w:rPr>
          <w:rFonts w:ascii="Times New Roman" w:hAnsi="Times New Roman"/>
          <w:bCs/>
          <w:sz w:val="24"/>
          <w:szCs w:val="24"/>
        </w:rPr>
        <w:t> </w:t>
      </w:r>
      <w:r w:rsidR="00282E18" w:rsidRPr="00F12B2F">
        <w:rPr>
          <w:rFonts w:ascii="Times New Roman" w:hAnsi="Times New Roman"/>
          <w:bCs/>
          <w:sz w:val="24"/>
          <w:szCs w:val="24"/>
        </w:rPr>
        <w:t>systemy referencji technicznych, o których mowa w art. 101 ust. 1 pkt 2 oraz ust. 3 Prawa zamówień publicznych</w:t>
      </w:r>
      <w:bookmarkEnd w:id="3"/>
      <w:r w:rsidR="00282E18" w:rsidRPr="00F12B2F">
        <w:rPr>
          <w:rFonts w:ascii="Times New Roman" w:hAnsi="Times New Roman"/>
          <w:bCs/>
          <w:sz w:val="24"/>
          <w:szCs w:val="24"/>
        </w:rPr>
        <w:t xml:space="preserve"> </w:t>
      </w:r>
      <w:r w:rsidR="00FB7C5B">
        <w:rPr>
          <w:rFonts w:ascii="Times New Roman" w:hAnsi="Times New Roman"/>
          <w:bCs/>
          <w:sz w:val="24"/>
          <w:szCs w:val="24"/>
        </w:rPr>
        <w:t>użytych w opracowaniach projektowych</w:t>
      </w:r>
      <w:r w:rsidR="00142EA4">
        <w:rPr>
          <w:rFonts w:ascii="Times New Roman" w:hAnsi="Times New Roman"/>
          <w:bCs/>
          <w:sz w:val="24"/>
          <w:szCs w:val="24"/>
        </w:rPr>
        <w:t>*</w:t>
      </w:r>
      <w:r w:rsidR="00BF1BF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bookmarkEnd w:id="0"/>
    <w:bookmarkEnd w:id="1"/>
    <w:p w14:paraId="2CEE70F8" w14:textId="5270AFBC" w:rsidR="00142EA4" w:rsidRDefault="00142EA4" w:rsidP="00E43E3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812B0BD" w14:textId="738E277F" w:rsidR="00142EA4" w:rsidRDefault="00142EA4" w:rsidP="00142E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4" w:name="_Hlk130906962"/>
      <w:r w:rsidRPr="00142EA4"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2EA4">
        <w:rPr>
          <w:rFonts w:ascii="Times New Roman" w:hAnsi="Times New Roman"/>
          <w:sz w:val="24"/>
          <w:szCs w:val="24"/>
        </w:rPr>
        <w:t xml:space="preserve">niepotrzebne </w:t>
      </w:r>
      <w:r w:rsidR="00B43DB3">
        <w:rPr>
          <w:rFonts w:ascii="Times New Roman" w:hAnsi="Times New Roman"/>
          <w:sz w:val="24"/>
          <w:szCs w:val="24"/>
        </w:rPr>
        <w:t>usunąć</w:t>
      </w:r>
      <w:bookmarkEnd w:id="4"/>
    </w:p>
    <w:p w14:paraId="2F8E2DA5" w14:textId="7C79EC2D" w:rsidR="00BF1BFD" w:rsidRDefault="00BF1BFD" w:rsidP="00142E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338719C" w14:textId="33B121F2" w:rsidR="00BF1BFD" w:rsidRDefault="00BF1BFD" w:rsidP="00C56827">
      <w:pPr>
        <w:spacing w:after="0" w:line="360" w:lineRule="auto"/>
        <w:ind w:left="360"/>
        <w:jc w:val="both"/>
        <w:rPr>
          <w:rFonts w:eastAsia="Arial Unicode MS" w:cstheme="minorHAns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bookmarkStart w:id="5" w:name="_GoBack"/>
      <w:bookmarkEnd w:id="5"/>
    </w:p>
    <w:p w14:paraId="6C66875C" w14:textId="246FF724" w:rsidR="00BF1BFD" w:rsidRPr="00142EA4" w:rsidRDefault="00BF1BFD" w:rsidP="00142E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BF1BFD" w:rsidRPr="00142E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D6435"/>
    <w:multiLevelType w:val="hybridMultilevel"/>
    <w:tmpl w:val="1E40FC1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18A5E26"/>
    <w:multiLevelType w:val="hybridMultilevel"/>
    <w:tmpl w:val="360CBA0A"/>
    <w:lvl w:ilvl="0" w:tplc="BF1646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463FDF"/>
    <w:multiLevelType w:val="hybridMultilevel"/>
    <w:tmpl w:val="33046D34"/>
    <w:lvl w:ilvl="0" w:tplc="900A54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106DE"/>
    <w:multiLevelType w:val="hybridMultilevel"/>
    <w:tmpl w:val="2E606800"/>
    <w:lvl w:ilvl="0" w:tplc="0E80BCB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76B4354"/>
    <w:multiLevelType w:val="hybridMultilevel"/>
    <w:tmpl w:val="68029A0C"/>
    <w:lvl w:ilvl="0" w:tplc="284064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E3F"/>
    <w:rsid w:val="00142EA4"/>
    <w:rsid w:val="001A7321"/>
    <w:rsid w:val="00282E18"/>
    <w:rsid w:val="002E38EF"/>
    <w:rsid w:val="00305240"/>
    <w:rsid w:val="0039655A"/>
    <w:rsid w:val="0045602E"/>
    <w:rsid w:val="0047397A"/>
    <w:rsid w:val="005C7D78"/>
    <w:rsid w:val="005D6713"/>
    <w:rsid w:val="0099550C"/>
    <w:rsid w:val="009B56D1"/>
    <w:rsid w:val="00A80BA2"/>
    <w:rsid w:val="00B43DB3"/>
    <w:rsid w:val="00BE779A"/>
    <w:rsid w:val="00BF1BFD"/>
    <w:rsid w:val="00C06F14"/>
    <w:rsid w:val="00C200BF"/>
    <w:rsid w:val="00C56827"/>
    <w:rsid w:val="00DA24DB"/>
    <w:rsid w:val="00E43E3F"/>
    <w:rsid w:val="00E915E6"/>
    <w:rsid w:val="00EA4302"/>
    <w:rsid w:val="00F12B2F"/>
    <w:rsid w:val="00FB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93B25"/>
  <w15:chartTrackingRefBased/>
  <w15:docId w15:val="{4F345E77-6B7E-4D1B-9733-20B1DA8A4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CW_Lista,Nagłowek 3"/>
    <w:basedOn w:val="Normalny"/>
    <w:link w:val="AkapitzlistZnak"/>
    <w:qFormat/>
    <w:rsid w:val="00E43E3F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qFormat/>
    <w:locked/>
    <w:rsid w:val="00E43E3F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2B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2B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2B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2B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2B2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6F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F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</dc:creator>
  <cp:keywords/>
  <dc:description/>
  <cp:lastModifiedBy>Zając Urszula</cp:lastModifiedBy>
  <cp:revision>6</cp:revision>
  <dcterms:created xsi:type="dcterms:W3CDTF">2023-03-29T11:13:00Z</dcterms:created>
  <dcterms:modified xsi:type="dcterms:W3CDTF">2023-09-25T12:46:00Z</dcterms:modified>
</cp:coreProperties>
</file>